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6B39F4" w:rsidP="006B39F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39F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Департамент строительства, жилищно-коммунального хозяйства и топливно-энергетического комплекса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B39F4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081C27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6B39F4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6B39F4">
              <w:rPr>
                <w:rFonts w:ascii="Times New Roman" w:hAnsi="Times New Roman"/>
                <w:bCs/>
                <w:sz w:val="28"/>
                <w:szCs w:val="28"/>
              </w:rPr>
              <w:t>февраля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6B39F4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777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6B39F4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081C27" w:rsidRPr="00081C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роверка </w:t>
            </w:r>
            <w:r w:rsidRPr="006B39F4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2F777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6B39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6B39F4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B39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B39F4">
              <w:rPr>
                <w:rFonts w:ascii="Times New Roman" w:eastAsia="Calibri" w:hAnsi="Times New Roman" w:cs="Times New Roman"/>
                <w:sz w:val="28"/>
                <w:szCs w:val="28"/>
              </w:rPr>
              <w:t>по 19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6B39F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6B39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6B39F4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6B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6B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2F7774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B39F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31988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7</cp:revision>
  <cp:lastPrinted>2022-12-05T12:26:00Z</cp:lastPrinted>
  <dcterms:created xsi:type="dcterms:W3CDTF">2025-12-26T07:03:00Z</dcterms:created>
  <dcterms:modified xsi:type="dcterms:W3CDTF">2026-06-23T05:37:00Z</dcterms:modified>
</cp:coreProperties>
</file>